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379" w:rsidRDefault="002E649D" w:rsidP="002E649D">
      <w:pPr>
        <w:jc w:val="center"/>
        <w:rPr>
          <w:rFonts w:eastAsia="標楷體"/>
          <w:color w:val="000000"/>
          <w:sz w:val="32"/>
        </w:rPr>
      </w:pPr>
      <w:bookmarkStart w:id="0" w:name="_GoBack"/>
      <w:bookmarkEnd w:id="0"/>
      <w:r w:rsidRPr="00891C03">
        <w:rPr>
          <w:rFonts w:eastAsia="標楷體" w:hint="eastAsia"/>
          <w:color w:val="000000"/>
          <w:sz w:val="32"/>
        </w:rPr>
        <w:t>德明財經科技大學企業管理系學生</w:t>
      </w:r>
      <w:r>
        <w:rPr>
          <w:rFonts w:eastAsia="標楷體" w:hint="eastAsia"/>
          <w:color w:val="000000"/>
          <w:sz w:val="32"/>
        </w:rPr>
        <w:t>畢業資格申請表</w:t>
      </w:r>
    </w:p>
    <w:p w:rsidR="002E649D" w:rsidRDefault="002E649D" w:rsidP="002E649D">
      <w:pPr>
        <w:spacing w:line="340" w:lineRule="exact"/>
        <w:rPr>
          <w:rFonts w:ascii="標楷體" w:eastAsia="標楷體" w:hAnsi="標楷體"/>
          <w:color w:val="000000"/>
          <w:szCs w:val="24"/>
        </w:rPr>
      </w:pPr>
      <w:r w:rsidRPr="002E649D">
        <w:rPr>
          <w:rFonts w:ascii="標楷體" w:eastAsia="標楷體" w:hAnsi="標楷體" w:hint="eastAsia"/>
          <w:szCs w:val="24"/>
        </w:rPr>
        <w:t>依據</w:t>
      </w:r>
      <w:r w:rsidRPr="002E649D">
        <w:rPr>
          <w:rFonts w:ascii="標楷體" w:eastAsia="標楷體" w:hAnsi="標楷體" w:hint="eastAsia"/>
          <w:color w:val="000000"/>
          <w:szCs w:val="24"/>
        </w:rPr>
        <w:t>德明財經科技大學企業管理系學生專業認證課程實施辦法</w:t>
      </w:r>
      <w:r>
        <w:rPr>
          <w:rFonts w:ascii="標楷體" w:eastAsia="標楷體" w:hAnsi="標楷體" w:hint="eastAsia"/>
          <w:color w:val="000000"/>
          <w:szCs w:val="24"/>
        </w:rPr>
        <w:t>第六條</w:t>
      </w:r>
      <w:r w:rsidRPr="00891C03">
        <w:rPr>
          <w:rFonts w:eastAsia="標楷體" w:hint="eastAsia"/>
          <w:color w:val="000000"/>
        </w:rPr>
        <w:t>（認證課程項目及畢業資格）</w:t>
      </w:r>
      <w:r>
        <w:rPr>
          <w:rFonts w:eastAsia="標楷體" w:hint="eastAsia"/>
          <w:color w:val="000000"/>
        </w:rPr>
        <w:t>規定辦理：</w:t>
      </w:r>
    </w:p>
    <w:p w:rsidR="002E649D" w:rsidRPr="00891C03" w:rsidRDefault="002E649D" w:rsidP="002E649D">
      <w:pPr>
        <w:spacing w:line="340" w:lineRule="exact"/>
        <w:rPr>
          <w:rFonts w:eastAsia="標楷體"/>
          <w:color w:val="000000"/>
        </w:rPr>
      </w:pPr>
      <w:r w:rsidRPr="00891C03">
        <w:rPr>
          <w:rFonts w:eastAsia="標楷體" w:hint="eastAsia"/>
          <w:color w:val="000000"/>
        </w:rPr>
        <w:t xml:space="preserve">  </w:t>
      </w:r>
      <w:r w:rsidRPr="00891C03">
        <w:rPr>
          <w:rFonts w:eastAsia="標楷體" w:hint="eastAsia"/>
          <w:color w:val="000000"/>
        </w:rPr>
        <w:t>本系學生畢業條件如下：</w:t>
      </w:r>
    </w:p>
    <w:p w:rsidR="002E649D" w:rsidRDefault="002E649D" w:rsidP="00700973">
      <w:pPr>
        <w:pStyle w:val="Web"/>
        <w:numPr>
          <w:ilvl w:val="0"/>
          <w:numId w:val="2"/>
        </w:numPr>
        <w:spacing w:before="0" w:beforeAutospacing="0" w:after="0" w:afterAutospacing="0"/>
        <w:ind w:left="812" w:hanging="528"/>
        <w:jc w:val="both"/>
        <w:rPr>
          <w:rFonts w:ascii="標楷體" w:eastAsia="標楷體" w:hAnsi="標楷體"/>
          <w:color w:val="000000"/>
          <w:sz w:val="22"/>
        </w:rPr>
      </w:pPr>
      <w:r w:rsidRPr="00891C03">
        <w:rPr>
          <w:rFonts w:ascii="標楷體" w:eastAsia="標楷體" w:hAnsi="標楷體" w:hint="eastAsia"/>
          <w:color w:val="000000"/>
          <w:sz w:val="22"/>
        </w:rPr>
        <w:t>學生畢業前至少需取得二項本系專業認證課程暨認證標準(如表</w:t>
      </w:r>
      <w:proofErr w:type="gramStart"/>
      <w:r w:rsidRPr="00891C03">
        <w:rPr>
          <w:rFonts w:ascii="標楷體" w:eastAsia="標楷體" w:hAnsi="標楷體" w:hint="eastAsia"/>
          <w:color w:val="000000"/>
          <w:sz w:val="22"/>
        </w:rPr>
        <w:t>一</w:t>
      </w:r>
      <w:proofErr w:type="gramEnd"/>
      <w:r w:rsidRPr="00891C03">
        <w:rPr>
          <w:rFonts w:ascii="標楷體" w:eastAsia="標楷體" w:hAnsi="標楷體" w:hint="eastAsia"/>
          <w:color w:val="000000"/>
          <w:sz w:val="22"/>
        </w:rPr>
        <w:t>)或第七條之視同認證課程項目</w:t>
      </w:r>
      <w:proofErr w:type="gramStart"/>
      <w:r w:rsidRPr="00891C03">
        <w:rPr>
          <w:rFonts w:ascii="標楷體" w:eastAsia="標楷體" w:hAnsi="標楷體" w:hint="eastAsia"/>
          <w:color w:val="000000"/>
          <w:sz w:val="22"/>
        </w:rPr>
        <w:t>之乙</w:t>
      </w:r>
      <w:proofErr w:type="gramEnd"/>
      <w:r w:rsidRPr="009002DE">
        <w:rPr>
          <w:rFonts w:ascii="標楷體" w:eastAsia="標楷體" w:hAnsi="標楷體" w:hint="eastAsia"/>
          <w:color w:val="000000"/>
          <w:sz w:val="22"/>
        </w:rPr>
        <w:t>項，</w:t>
      </w:r>
      <w:r w:rsidRPr="009002DE">
        <w:rPr>
          <w:rFonts w:ascii="標楷體" w:eastAsia="標楷體" w:hAnsi="標楷體" w:hint="eastAsia"/>
          <w:color w:val="000000"/>
        </w:rPr>
        <w:t>英文畢業門檻比照本校</w:t>
      </w:r>
      <w:r w:rsidRPr="009002DE">
        <w:rPr>
          <w:rFonts w:ascii="標楷體" w:eastAsia="標楷體" w:hAnsi="標楷體"/>
          <w:color w:val="000000"/>
        </w:rPr>
        <w:t>英語文基本能力認證項目及通過標準</w:t>
      </w:r>
      <w:r w:rsidRPr="009002DE">
        <w:rPr>
          <w:rFonts w:ascii="標楷體" w:eastAsia="標楷體" w:hAnsi="標楷體" w:hint="eastAsia"/>
          <w:color w:val="000000"/>
          <w:sz w:val="22"/>
        </w:rPr>
        <w:t>。</w:t>
      </w:r>
    </w:p>
    <w:p w:rsidR="002E649D" w:rsidRDefault="002E649D" w:rsidP="00700973">
      <w:pPr>
        <w:pStyle w:val="Web"/>
        <w:numPr>
          <w:ilvl w:val="0"/>
          <w:numId w:val="2"/>
        </w:numPr>
        <w:spacing w:before="0" w:beforeAutospacing="0" w:after="0" w:afterAutospacing="0"/>
        <w:ind w:left="812" w:hanging="528"/>
        <w:jc w:val="both"/>
        <w:rPr>
          <w:rFonts w:ascii="標楷體" w:eastAsia="標楷體" w:hAnsi="標楷體"/>
          <w:color w:val="000000"/>
          <w:sz w:val="22"/>
        </w:rPr>
      </w:pPr>
      <w:r w:rsidRPr="002E649D">
        <w:rPr>
          <w:rFonts w:ascii="標楷體" w:eastAsia="標楷體" w:hAnsi="標楷體" w:hint="eastAsia"/>
          <w:color w:val="000000"/>
          <w:sz w:val="22"/>
        </w:rPr>
        <w:t>參加跨校之</w:t>
      </w:r>
      <w:r w:rsidRPr="00700973">
        <w:rPr>
          <w:rFonts w:ascii="標楷體" w:eastAsia="標楷體" w:hAnsi="標楷體" w:hint="eastAsia"/>
          <w:color w:val="000000"/>
        </w:rPr>
        <w:t>競賽</w:t>
      </w:r>
      <w:r w:rsidRPr="002E649D">
        <w:rPr>
          <w:rFonts w:ascii="標楷體" w:eastAsia="標楷體" w:hAnsi="標楷體" w:hint="eastAsia"/>
          <w:b/>
          <w:color w:val="000000"/>
          <w:sz w:val="22"/>
        </w:rPr>
        <w:t>一次</w:t>
      </w:r>
      <w:r w:rsidRPr="002E649D">
        <w:rPr>
          <w:rFonts w:ascii="標楷體" w:eastAsia="標楷體" w:hAnsi="標楷體" w:hint="eastAsia"/>
          <w:color w:val="000000"/>
          <w:sz w:val="22"/>
        </w:rPr>
        <w:t>，取具參賽證明並經認證小組認可者。</w:t>
      </w:r>
    </w:p>
    <w:p w:rsidR="00E13B69" w:rsidRDefault="00E13B69" w:rsidP="00E13B69">
      <w:pPr>
        <w:pStyle w:val="Web"/>
        <w:spacing w:before="0" w:beforeAutospacing="0" w:after="0" w:afterAutospacing="0"/>
        <w:ind w:left="284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申請時間：隨到隨審</w:t>
      </w:r>
    </w:p>
    <w:p w:rsidR="00E13B69" w:rsidRDefault="00E13B69" w:rsidP="00E13B69">
      <w:pPr>
        <w:pStyle w:val="Web"/>
        <w:spacing w:before="0" w:beforeAutospacing="0" w:after="0" w:afterAutospacing="0"/>
        <w:ind w:left="284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審查單位：本系專業認證審查小組</w:t>
      </w:r>
    </w:p>
    <w:p w:rsidR="00E13B69" w:rsidRPr="00281579" w:rsidRDefault="00E13B69" w:rsidP="00E13B69">
      <w:pPr>
        <w:pStyle w:val="Web"/>
        <w:spacing w:before="0" w:beforeAutospacing="0" w:after="0" w:afterAutospacing="0"/>
        <w:ind w:left="284"/>
        <w:jc w:val="both"/>
        <w:rPr>
          <w:rFonts w:ascii="標楷體" w:eastAsia="標楷體" w:hAnsi="標楷體"/>
          <w:b/>
          <w:color w:val="000000"/>
          <w:sz w:val="22"/>
        </w:rPr>
      </w:pPr>
      <w:r w:rsidRPr="00281579">
        <w:rPr>
          <w:rFonts w:ascii="標楷體" w:eastAsia="標楷體" w:hAnsi="標楷體" w:hint="eastAsia"/>
          <w:b/>
          <w:color w:val="000000"/>
          <w:sz w:val="22"/>
        </w:rPr>
        <w:t>審查登錄作業及辦理流程：</w:t>
      </w:r>
    </w:p>
    <w:p w:rsidR="00E13B69" w:rsidRDefault="00E13B69" w:rsidP="00281579">
      <w:pPr>
        <w:pStyle w:val="Web"/>
        <w:spacing w:before="0" w:beforeAutospacing="0" w:after="0" w:afterAutospacing="0"/>
        <w:ind w:left="284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學生取得證照後填寫申請表並檢具</w:t>
      </w:r>
      <w:r w:rsidR="00281579">
        <w:rPr>
          <w:rFonts w:ascii="標楷體" w:eastAsia="標楷體" w:hAnsi="標楷體" w:hint="eastAsia"/>
          <w:color w:val="000000"/>
          <w:sz w:val="22"/>
        </w:rPr>
        <w:t>證照</w:t>
      </w:r>
      <w:r>
        <w:rPr>
          <w:rFonts w:ascii="標楷體" w:eastAsia="標楷體" w:hAnsi="標楷體" w:hint="eastAsia"/>
          <w:color w:val="000000"/>
          <w:sz w:val="22"/>
        </w:rPr>
        <w:t>正本</w:t>
      </w:r>
      <w:r w:rsidR="00281579">
        <w:rPr>
          <w:rFonts w:ascii="標楷體" w:eastAsia="標楷體" w:hAnsi="標楷體" w:hint="eastAsia"/>
          <w:color w:val="000000"/>
          <w:sz w:val="22"/>
        </w:rPr>
        <w:t>及</w:t>
      </w:r>
      <w:r>
        <w:rPr>
          <w:rFonts w:ascii="標楷體" w:eastAsia="標楷體" w:hAnsi="標楷體" w:hint="eastAsia"/>
          <w:color w:val="000000"/>
          <w:sz w:val="22"/>
        </w:rPr>
        <w:t>影本(影本</w:t>
      </w:r>
      <w:r w:rsidR="00281579">
        <w:rPr>
          <w:rFonts w:ascii="標楷體" w:eastAsia="標楷體" w:hAnsi="標楷體" w:hint="eastAsia"/>
          <w:color w:val="000000"/>
          <w:sz w:val="22"/>
        </w:rPr>
        <w:t>釘於</w:t>
      </w:r>
      <w:r>
        <w:rPr>
          <w:rFonts w:ascii="標楷體" w:eastAsia="標楷體" w:hAnsi="標楷體" w:hint="eastAsia"/>
          <w:color w:val="000000"/>
          <w:sz w:val="22"/>
        </w:rPr>
        <w:t>申請表背面)</w:t>
      </w:r>
      <w:r w:rsidR="00281579">
        <w:rPr>
          <w:rFonts w:ascii="標楷體" w:eastAsia="標楷體" w:hAnsi="標楷體" w:hint="eastAsia"/>
          <w:color w:val="000000"/>
          <w:sz w:val="22"/>
        </w:rPr>
        <w:t>送交系辦公室</w:t>
      </w:r>
      <w:r>
        <w:rPr>
          <w:rFonts w:ascii="標楷體" w:eastAsia="標楷體" w:hAnsi="標楷體" w:hint="eastAsia"/>
          <w:color w:val="000000"/>
          <w:sz w:val="22"/>
        </w:rPr>
        <w:t>→本系專業認證小組審核→認證小組會議通過→TIP資訊系統網站登錄→系主任蓋章留存</w:t>
      </w:r>
      <w:r w:rsidR="00281579">
        <w:rPr>
          <w:rFonts w:ascii="標楷體" w:eastAsia="標楷體" w:hAnsi="標楷體" w:hint="eastAsia"/>
          <w:color w:val="000000"/>
          <w:sz w:val="22"/>
        </w:rPr>
        <w:t>備</w:t>
      </w:r>
      <w:r>
        <w:rPr>
          <w:rFonts w:ascii="標楷體" w:eastAsia="標楷體" w:hAnsi="標楷體" w:hint="eastAsia"/>
          <w:color w:val="000000"/>
          <w:sz w:val="22"/>
        </w:rPr>
        <w:t>查。</w:t>
      </w:r>
    </w:p>
    <w:p w:rsidR="00E13B69" w:rsidRDefault="00E13B69" w:rsidP="00E13B69">
      <w:pPr>
        <w:pStyle w:val="Web"/>
        <w:spacing w:before="0" w:beforeAutospacing="0" w:after="0" w:afterAutospacing="0"/>
        <w:ind w:left="284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--------------------------------------------------------------------------------------------</w:t>
      </w:r>
    </w:p>
    <w:p w:rsidR="002E649D" w:rsidRDefault="002E649D" w:rsidP="002E649D">
      <w:pPr>
        <w:pStyle w:val="Web"/>
        <w:spacing w:before="0" w:beforeAutospacing="0" w:after="0" w:afterAutospacing="0"/>
        <w:ind w:left="641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 xml:space="preserve">班級：      </w:t>
      </w:r>
      <w:r w:rsidR="00813D23">
        <w:rPr>
          <w:rFonts w:ascii="標楷體" w:eastAsia="標楷體" w:hAnsi="標楷體" w:hint="eastAsia"/>
          <w:color w:val="000000"/>
          <w:sz w:val="22"/>
        </w:rPr>
        <w:t xml:space="preserve">         </w:t>
      </w:r>
      <w:r>
        <w:rPr>
          <w:rFonts w:ascii="標楷體" w:eastAsia="標楷體" w:hAnsi="標楷體" w:hint="eastAsia"/>
          <w:color w:val="000000"/>
          <w:sz w:val="22"/>
        </w:rPr>
        <w:t xml:space="preserve">  姓名： </w:t>
      </w:r>
      <w:r w:rsidR="00813D23">
        <w:rPr>
          <w:rFonts w:ascii="標楷體" w:eastAsia="標楷體" w:hAnsi="標楷體" w:hint="eastAsia"/>
          <w:color w:val="000000"/>
          <w:sz w:val="22"/>
        </w:rPr>
        <w:t xml:space="preserve">   </w:t>
      </w:r>
      <w:r>
        <w:rPr>
          <w:rFonts w:ascii="標楷體" w:eastAsia="標楷體" w:hAnsi="標楷體" w:hint="eastAsia"/>
          <w:color w:val="000000"/>
          <w:sz w:val="22"/>
        </w:rPr>
        <w:t xml:space="preserve">        學號：            </w:t>
      </w:r>
      <w:r w:rsidR="00813D23">
        <w:rPr>
          <w:rFonts w:ascii="標楷體" w:eastAsia="標楷體" w:hAnsi="標楷體" w:hint="eastAsia"/>
          <w:color w:val="000000"/>
          <w:sz w:val="22"/>
        </w:rPr>
        <w:t xml:space="preserve">   </w:t>
      </w:r>
      <w:r>
        <w:rPr>
          <w:rFonts w:ascii="標楷體" w:eastAsia="標楷體" w:hAnsi="標楷體" w:hint="eastAsia"/>
          <w:color w:val="000000"/>
          <w:sz w:val="22"/>
        </w:rPr>
        <w:t xml:space="preserve"> 連絡電話：</w:t>
      </w:r>
    </w:p>
    <w:p w:rsidR="00281579" w:rsidRDefault="00281579" w:rsidP="002E649D">
      <w:pPr>
        <w:pStyle w:val="Web"/>
        <w:spacing w:before="0" w:beforeAutospacing="0" w:after="0" w:afterAutospacing="0"/>
        <w:ind w:left="641"/>
        <w:jc w:val="both"/>
        <w:rPr>
          <w:rFonts w:ascii="標楷體" w:eastAsia="標楷體" w:hAnsi="標楷體"/>
          <w:color w:val="000000"/>
          <w:sz w:val="22"/>
        </w:rPr>
      </w:pPr>
    </w:p>
    <w:p w:rsidR="002E649D" w:rsidRDefault="002E649D" w:rsidP="002E649D">
      <w:pPr>
        <w:pStyle w:val="Web"/>
        <w:spacing w:before="0" w:beforeAutospacing="0" w:after="0" w:afterAutospacing="0"/>
        <w:ind w:left="641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專業</w:t>
      </w:r>
      <w:r w:rsidR="00281579">
        <w:rPr>
          <w:rFonts w:ascii="標楷體" w:eastAsia="標楷體" w:hAnsi="標楷體" w:hint="eastAsia"/>
          <w:color w:val="000000"/>
          <w:sz w:val="22"/>
        </w:rPr>
        <w:t>證照</w:t>
      </w:r>
      <w:r>
        <w:rPr>
          <w:rFonts w:ascii="標楷體" w:eastAsia="標楷體" w:hAnsi="標楷體" w:hint="eastAsia"/>
          <w:color w:val="000000"/>
          <w:sz w:val="22"/>
        </w:rPr>
        <w:t>審查</w:t>
      </w:r>
    </w:p>
    <w:tbl>
      <w:tblPr>
        <w:tblStyle w:val="a3"/>
        <w:tblW w:w="0" w:type="auto"/>
        <w:tblInd w:w="641" w:type="dxa"/>
        <w:tblLook w:val="04A0" w:firstRow="1" w:lastRow="0" w:firstColumn="1" w:lastColumn="0" w:noHBand="0" w:noVBand="1"/>
      </w:tblPr>
      <w:tblGrid>
        <w:gridCol w:w="599"/>
        <w:gridCol w:w="3624"/>
        <w:gridCol w:w="2093"/>
        <w:gridCol w:w="1259"/>
        <w:gridCol w:w="1259"/>
        <w:gridCol w:w="981"/>
      </w:tblGrid>
      <w:tr w:rsidR="002E649D" w:rsidTr="00281579">
        <w:tc>
          <w:tcPr>
            <w:tcW w:w="599" w:type="dxa"/>
            <w:vAlign w:val="center"/>
          </w:tcPr>
          <w:p w:rsidR="002E649D" w:rsidRDefault="002E649D" w:rsidP="0007084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序</w:t>
            </w:r>
          </w:p>
        </w:tc>
        <w:tc>
          <w:tcPr>
            <w:tcW w:w="3624" w:type="dxa"/>
            <w:vAlign w:val="center"/>
          </w:tcPr>
          <w:p w:rsidR="002E649D" w:rsidRDefault="00281579" w:rsidP="0007084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證照</w:t>
            </w:r>
            <w:r w:rsidR="004A5468">
              <w:rPr>
                <w:rFonts w:ascii="標楷體" w:eastAsia="標楷體" w:hAnsi="標楷體" w:hint="eastAsia"/>
                <w:color w:val="000000"/>
                <w:sz w:val="22"/>
              </w:rPr>
              <w:t>名</w:t>
            </w:r>
            <w:r w:rsidR="00070842">
              <w:rPr>
                <w:rFonts w:ascii="標楷體" w:eastAsia="標楷體" w:hAnsi="標楷體" w:hint="eastAsia"/>
                <w:color w:val="000000"/>
                <w:sz w:val="22"/>
              </w:rPr>
              <w:t>稱(學生填寫)</w:t>
            </w:r>
          </w:p>
        </w:tc>
        <w:tc>
          <w:tcPr>
            <w:tcW w:w="2093" w:type="dxa"/>
          </w:tcPr>
          <w:p w:rsidR="00070842" w:rsidRDefault="00070842" w:rsidP="0007084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專業認證</w:t>
            </w:r>
          </w:p>
          <w:p w:rsidR="00070842" w:rsidRDefault="00070842" w:rsidP="0007084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審查小組填寫</w:t>
            </w:r>
          </w:p>
        </w:tc>
        <w:tc>
          <w:tcPr>
            <w:tcW w:w="1259" w:type="dxa"/>
          </w:tcPr>
          <w:p w:rsidR="002E649D" w:rsidRDefault="00070842" w:rsidP="0007084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審查小組蓋章</w:t>
            </w:r>
          </w:p>
        </w:tc>
        <w:tc>
          <w:tcPr>
            <w:tcW w:w="1259" w:type="dxa"/>
            <w:vAlign w:val="center"/>
          </w:tcPr>
          <w:p w:rsidR="002E649D" w:rsidRDefault="00070842" w:rsidP="0007084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登錄日期</w:t>
            </w:r>
          </w:p>
        </w:tc>
        <w:tc>
          <w:tcPr>
            <w:tcW w:w="981" w:type="dxa"/>
          </w:tcPr>
          <w:p w:rsidR="00070842" w:rsidRDefault="00070842" w:rsidP="0007084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登錄者</w:t>
            </w:r>
          </w:p>
          <w:p w:rsidR="002E649D" w:rsidRDefault="00070842" w:rsidP="0007084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蓋章</w:t>
            </w:r>
          </w:p>
        </w:tc>
      </w:tr>
      <w:tr w:rsidR="00281579" w:rsidTr="00281579">
        <w:tc>
          <w:tcPr>
            <w:tcW w:w="599" w:type="dxa"/>
            <w:vAlign w:val="center"/>
          </w:tcPr>
          <w:p w:rsidR="00281579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3624" w:type="dxa"/>
            <w:vAlign w:val="center"/>
          </w:tcPr>
          <w:p w:rsidR="00281579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281579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281579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70842">
              <w:rPr>
                <w:rFonts w:hint="eastAsia"/>
                <w:color w:val="000000"/>
              </w:rPr>
              <w:t>口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通過  </w:t>
            </w:r>
            <w:r w:rsidRPr="00070842">
              <w:rPr>
                <w:rFonts w:hint="eastAsia"/>
                <w:color w:val="000000"/>
              </w:rPr>
              <w:t>口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不通過</w:t>
            </w:r>
          </w:p>
        </w:tc>
        <w:tc>
          <w:tcPr>
            <w:tcW w:w="1259" w:type="dxa"/>
            <w:vMerge w:val="restart"/>
            <w:vAlign w:val="center"/>
          </w:tcPr>
          <w:p w:rsidR="00281579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59" w:type="dxa"/>
            <w:vMerge w:val="restart"/>
            <w:vAlign w:val="center"/>
          </w:tcPr>
          <w:p w:rsidR="00281579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281579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281579" w:rsidTr="00281579">
        <w:tc>
          <w:tcPr>
            <w:tcW w:w="599" w:type="dxa"/>
            <w:vAlign w:val="center"/>
          </w:tcPr>
          <w:p w:rsidR="00281579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3624" w:type="dxa"/>
            <w:vAlign w:val="center"/>
          </w:tcPr>
          <w:p w:rsidR="00281579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281579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281579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070842">
              <w:rPr>
                <w:rFonts w:hint="eastAsia"/>
                <w:color w:val="000000"/>
              </w:rPr>
              <w:t>口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通過  </w:t>
            </w:r>
            <w:r w:rsidRPr="00070842">
              <w:rPr>
                <w:rFonts w:hint="eastAsia"/>
                <w:color w:val="000000"/>
              </w:rPr>
              <w:t>口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不通過</w:t>
            </w:r>
          </w:p>
        </w:tc>
        <w:tc>
          <w:tcPr>
            <w:tcW w:w="1259" w:type="dxa"/>
            <w:vMerge/>
            <w:vAlign w:val="center"/>
          </w:tcPr>
          <w:p w:rsidR="00281579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59" w:type="dxa"/>
            <w:vMerge/>
            <w:vAlign w:val="center"/>
          </w:tcPr>
          <w:p w:rsidR="00281579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81" w:type="dxa"/>
            <w:vMerge/>
            <w:vAlign w:val="center"/>
          </w:tcPr>
          <w:p w:rsidR="00281579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2E649D" w:rsidRDefault="002E649D" w:rsidP="00E13B69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2"/>
        </w:rPr>
      </w:pPr>
    </w:p>
    <w:p w:rsidR="002E649D" w:rsidRDefault="002E649D" w:rsidP="002E649D">
      <w:pPr>
        <w:pStyle w:val="Web"/>
        <w:spacing w:before="0" w:beforeAutospacing="0" w:after="0" w:afterAutospacing="0"/>
        <w:ind w:left="641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全國性比賽審查</w:t>
      </w:r>
    </w:p>
    <w:tbl>
      <w:tblPr>
        <w:tblStyle w:val="a3"/>
        <w:tblW w:w="0" w:type="auto"/>
        <w:tblInd w:w="641" w:type="dxa"/>
        <w:tblLook w:val="04A0" w:firstRow="1" w:lastRow="0" w:firstColumn="1" w:lastColumn="0" w:noHBand="0" w:noVBand="1"/>
      </w:tblPr>
      <w:tblGrid>
        <w:gridCol w:w="599"/>
        <w:gridCol w:w="3624"/>
        <w:gridCol w:w="2093"/>
        <w:gridCol w:w="1259"/>
        <w:gridCol w:w="1259"/>
        <w:gridCol w:w="981"/>
      </w:tblGrid>
      <w:tr w:rsidR="00070842" w:rsidTr="00281579">
        <w:tc>
          <w:tcPr>
            <w:tcW w:w="599" w:type="dxa"/>
            <w:vAlign w:val="center"/>
          </w:tcPr>
          <w:p w:rsidR="00070842" w:rsidRDefault="00070842" w:rsidP="0007084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序</w:t>
            </w:r>
          </w:p>
        </w:tc>
        <w:tc>
          <w:tcPr>
            <w:tcW w:w="3624" w:type="dxa"/>
            <w:vAlign w:val="center"/>
          </w:tcPr>
          <w:p w:rsidR="00070842" w:rsidRDefault="00281579" w:rsidP="0007084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競賽</w:t>
            </w:r>
            <w:r w:rsidR="004A5468">
              <w:rPr>
                <w:rFonts w:ascii="標楷體" w:eastAsia="標楷體" w:hAnsi="標楷體" w:hint="eastAsia"/>
                <w:color w:val="000000"/>
                <w:sz w:val="22"/>
              </w:rPr>
              <w:t>名</w:t>
            </w:r>
            <w:r w:rsidR="00070842">
              <w:rPr>
                <w:rFonts w:ascii="標楷體" w:eastAsia="標楷體" w:hAnsi="標楷體" w:hint="eastAsia"/>
                <w:color w:val="000000"/>
                <w:sz w:val="22"/>
              </w:rPr>
              <w:t>稱(學生填寫)</w:t>
            </w:r>
          </w:p>
        </w:tc>
        <w:tc>
          <w:tcPr>
            <w:tcW w:w="2093" w:type="dxa"/>
          </w:tcPr>
          <w:p w:rsidR="00070842" w:rsidRDefault="00070842" w:rsidP="0007084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專業認證</w:t>
            </w:r>
          </w:p>
          <w:p w:rsidR="00070842" w:rsidRDefault="00070842" w:rsidP="0007084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審查小組填寫</w:t>
            </w:r>
          </w:p>
        </w:tc>
        <w:tc>
          <w:tcPr>
            <w:tcW w:w="1259" w:type="dxa"/>
          </w:tcPr>
          <w:p w:rsidR="00070842" w:rsidRDefault="00070842" w:rsidP="0007084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審查小組蓋章</w:t>
            </w:r>
          </w:p>
        </w:tc>
        <w:tc>
          <w:tcPr>
            <w:tcW w:w="1259" w:type="dxa"/>
            <w:vAlign w:val="center"/>
          </w:tcPr>
          <w:p w:rsidR="00070842" w:rsidRDefault="00070842" w:rsidP="0007084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登錄日期</w:t>
            </w:r>
          </w:p>
        </w:tc>
        <w:tc>
          <w:tcPr>
            <w:tcW w:w="981" w:type="dxa"/>
          </w:tcPr>
          <w:p w:rsidR="00070842" w:rsidRDefault="00070842" w:rsidP="0007084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登錄者</w:t>
            </w:r>
          </w:p>
          <w:p w:rsidR="00070842" w:rsidRDefault="00070842" w:rsidP="00070842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蓋章</w:t>
            </w:r>
          </w:p>
        </w:tc>
      </w:tr>
      <w:tr w:rsidR="00281579" w:rsidTr="00281579">
        <w:tc>
          <w:tcPr>
            <w:tcW w:w="599" w:type="dxa"/>
            <w:vAlign w:val="center"/>
          </w:tcPr>
          <w:p w:rsidR="00281579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</w:p>
        </w:tc>
        <w:tc>
          <w:tcPr>
            <w:tcW w:w="3624" w:type="dxa"/>
            <w:vAlign w:val="center"/>
          </w:tcPr>
          <w:p w:rsidR="00281579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281579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093" w:type="dxa"/>
            <w:vAlign w:val="center"/>
          </w:tcPr>
          <w:p w:rsidR="00281579" w:rsidRPr="00070842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color w:val="000000"/>
                <w:sz w:val="22"/>
              </w:rPr>
            </w:pPr>
            <w:r w:rsidRPr="00070842">
              <w:rPr>
                <w:rFonts w:hint="eastAsia"/>
                <w:color w:val="000000"/>
              </w:rPr>
              <w:t>口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通過  </w:t>
            </w:r>
            <w:r w:rsidRPr="00070842">
              <w:rPr>
                <w:rFonts w:hint="eastAsia"/>
                <w:color w:val="000000"/>
              </w:rPr>
              <w:t>口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不通過</w:t>
            </w:r>
          </w:p>
        </w:tc>
        <w:tc>
          <w:tcPr>
            <w:tcW w:w="1259" w:type="dxa"/>
            <w:vAlign w:val="center"/>
          </w:tcPr>
          <w:p w:rsidR="00281579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259" w:type="dxa"/>
            <w:vAlign w:val="center"/>
          </w:tcPr>
          <w:p w:rsidR="00281579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981" w:type="dxa"/>
            <w:vAlign w:val="center"/>
          </w:tcPr>
          <w:p w:rsidR="00281579" w:rsidRDefault="00281579" w:rsidP="00281579">
            <w:pPr>
              <w:pStyle w:val="Web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4E26ED" w:rsidRDefault="004E26ED" w:rsidP="00813D23">
      <w:pPr>
        <w:pStyle w:val="Web"/>
        <w:spacing w:before="0" w:beforeAutospacing="0" w:after="0" w:afterAutospacing="0"/>
        <w:jc w:val="both"/>
        <w:rPr>
          <w:rFonts w:ascii="標楷體" w:eastAsia="標楷體" w:hAnsi="標楷體"/>
          <w:color w:val="000000"/>
          <w:sz w:val="22"/>
        </w:rPr>
      </w:pPr>
    </w:p>
    <w:p w:rsidR="004E26ED" w:rsidRDefault="004E26ED" w:rsidP="004E26ED">
      <w:pPr>
        <w:pStyle w:val="Web"/>
        <w:spacing w:before="0" w:beforeAutospacing="0" w:after="0" w:afterAutospacing="0"/>
        <w:ind w:left="641"/>
        <w:jc w:val="both"/>
        <w:rPr>
          <w:rFonts w:ascii="標楷體" w:eastAsia="標楷體" w:hAnsi="標楷體"/>
          <w:color w:val="000000"/>
          <w:sz w:val="22"/>
        </w:rPr>
      </w:pPr>
    </w:p>
    <w:tbl>
      <w:tblPr>
        <w:tblStyle w:val="a3"/>
        <w:tblW w:w="0" w:type="auto"/>
        <w:tblInd w:w="8500" w:type="dxa"/>
        <w:tblLook w:val="04A0" w:firstRow="1" w:lastRow="0" w:firstColumn="1" w:lastColumn="0" w:noHBand="0" w:noVBand="1"/>
      </w:tblPr>
      <w:tblGrid>
        <w:gridCol w:w="567"/>
        <w:gridCol w:w="1389"/>
      </w:tblGrid>
      <w:tr w:rsidR="00813D23" w:rsidTr="00700973">
        <w:tc>
          <w:tcPr>
            <w:tcW w:w="567" w:type="dxa"/>
          </w:tcPr>
          <w:p w:rsidR="00813D23" w:rsidRDefault="00813D23" w:rsidP="00666C28">
            <w:pPr>
              <w:pStyle w:val="Web"/>
              <w:spacing w:before="0" w:beforeAutospacing="0" w:after="0" w:afterAutospacing="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9" w:type="dxa"/>
          </w:tcPr>
          <w:p w:rsidR="00813D23" w:rsidRDefault="00813D23" w:rsidP="00666C2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掃描</w:t>
            </w:r>
          </w:p>
        </w:tc>
      </w:tr>
      <w:tr w:rsidR="00813D23" w:rsidTr="00700973">
        <w:tc>
          <w:tcPr>
            <w:tcW w:w="567" w:type="dxa"/>
          </w:tcPr>
          <w:p w:rsidR="00813D23" w:rsidRDefault="00813D23" w:rsidP="00666C28">
            <w:pPr>
              <w:pStyle w:val="Web"/>
              <w:spacing w:before="0" w:beforeAutospacing="0" w:after="0" w:afterAutospacing="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9" w:type="dxa"/>
          </w:tcPr>
          <w:p w:rsidR="00813D23" w:rsidRDefault="00813D23" w:rsidP="00666C2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影印</w:t>
            </w:r>
          </w:p>
        </w:tc>
      </w:tr>
      <w:tr w:rsidR="00813D23" w:rsidTr="00700973">
        <w:tc>
          <w:tcPr>
            <w:tcW w:w="567" w:type="dxa"/>
          </w:tcPr>
          <w:p w:rsidR="00813D23" w:rsidRDefault="00813D23" w:rsidP="00666C28">
            <w:pPr>
              <w:pStyle w:val="Web"/>
              <w:spacing w:before="0" w:beforeAutospacing="0" w:after="0" w:afterAutospacing="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9" w:type="dxa"/>
          </w:tcPr>
          <w:p w:rsidR="00813D23" w:rsidRDefault="00813D23" w:rsidP="00666C2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登錄班級</w:t>
            </w:r>
          </w:p>
        </w:tc>
      </w:tr>
      <w:tr w:rsidR="00813D23" w:rsidTr="00700973">
        <w:tc>
          <w:tcPr>
            <w:tcW w:w="567" w:type="dxa"/>
          </w:tcPr>
          <w:p w:rsidR="00813D23" w:rsidRDefault="00813D23" w:rsidP="00666C28">
            <w:pPr>
              <w:pStyle w:val="Web"/>
              <w:spacing w:before="0" w:beforeAutospacing="0" w:after="0" w:afterAutospacing="0"/>
              <w:jc w:val="righ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89" w:type="dxa"/>
          </w:tcPr>
          <w:p w:rsidR="00813D23" w:rsidRDefault="00813D23" w:rsidP="00666C28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登錄系統</w:t>
            </w:r>
          </w:p>
        </w:tc>
      </w:tr>
    </w:tbl>
    <w:p w:rsidR="004E26ED" w:rsidRDefault="004E26ED" w:rsidP="004E26ED">
      <w:pPr>
        <w:pStyle w:val="Web"/>
        <w:spacing w:before="0" w:beforeAutospacing="0" w:after="0" w:afterAutospacing="0"/>
        <w:ind w:left="641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附註：證件</w:t>
      </w:r>
      <w:proofErr w:type="gramStart"/>
      <w:r>
        <w:rPr>
          <w:rFonts w:ascii="標楷體" w:eastAsia="標楷體" w:hAnsi="標楷體" w:hint="eastAsia"/>
          <w:color w:val="000000"/>
          <w:sz w:val="22"/>
        </w:rPr>
        <w:t>影本證反面</w:t>
      </w:r>
      <w:proofErr w:type="gramEnd"/>
      <w:r>
        <w:rPr>
          <w:rFonts w:ascii="標楷體" w:eastAsia="標楷體" w:hAnsi="標楷體" w:hint="eastAsia"/>
          <w:color w:val="000000"/>
          <w:sz w:val="22"/>
        </w:rPr>
        <w:t>請</w:t>
      </w:r>
      <w:proofErr w:type="gramStart"/>
      <w:r>
        <w:rPr>
          <w:rFonts w:ascii="標楷體" w:eastAsia="標楷體" w:hAnsi="標楷體" w:hint="eastAsia"/>
          <w:color w:val="000000"/>
          <w:sz w:val="22"/>
        </w:rPr>
        <w:t>服</w:t>
      </w:r>
      <w:proofErr w:type="gramEnd"/>
      <w:r>
        <w:rPr>
          <w:rFonts w:ascii="標楷體" w:eastAsia="標楷體" w:hAnsi="標楷體" w:hint="eastAsia"/>
          <w:color w:val="000000"/>
          <w:sz w:val="22"/>
        </w:rPr>
        <w:t xml:space="preserve">貼本申請表後面  </w:t>
      </w:r>
      <w:r w:rsidRPr="004E26ED">
        <w:rPr>
          <w:rFonts w:ascii="標楷體" w:eastAsia="標楷體" w:hAnsi="標楷體" w:hint="eastAsia"/>
          <w:color w:val="000000"/>
          <w:sz w:val="22"/>
        </w:rPr>
        <w:t>共</w:t>
      </w:r>
      <w:r w:rsidRPr="004E26ED">
        <w:rPr>
          <w:rFonts w:ascii="標楷體" w:eastAsia="標楷體" w:hAnsi="標楷體" w:hint="eastAsia"/>
          <w:color w:val="000000"/>
          <w:sz w:val="22"/>
          <w:u w:val="single"/>
        </w:rPr>
        <w:t xml:space="preserve">    </w:t>
      </w:r>
      <w:r w:rsidRPr="004E26ED">
        <w:rPr>
          <w:rFonts w:ascii="標楷體" w:eastAsia="標楷體" w:hAnsi="標楷體" w:hint="eastAsia"/>
          <w:color w:val="000000"/>
          <w:sz w:val="22"/>
        </w:rPr>
        <w:t>張</w:t>
      </w:r>
    </w:p>
    <w:p w:rsidR="004E26ED" w:rsidRDefault="004E26ED" w:rsidP="004E26ED">
      <w:pPr>
        <w:pStyle w:val="Web"/>
        <w:spacing w:before="0" w:beforeAutospacing="0" w:after="0" w:afterAutospacing="0"/>
        <w:ind w:left="641"/>
        <w:jc w:val="both"/>
        <w:rPr>
          <w:rFonts w:ascii="標楷體" w:eastAsia="標楷體" w:hAnsi="標楷體"/>
          <w:color w:val="000000"/>
          <w:sz w:val="22"/>
        </w:rPr>
      </w:pPr>
    </w:p>
    <w:p w:rsidR="004E26ED" w:rsidRDefault="004E26ED" w:rsidP="004E26ED">
      <w:pPr>
        <w:pStyle w:val="Web"/>
        <w:spacing w:before="0" w:beforeAutospacing="0" w:after="0" w:afterAutospacing="0"/>
        <w:ind w:left="641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簽收：    年    月    日</w:t>
      </w:r>
    </w:p>
    <w:p w:rsidR="004E26ED" w:rsidRPr="00766106" w:rsidRDefault="004E26ED" w:rsidP="00281579">
      <w:pPr>
        <w:pStyle w:val="Web"/>
        <w:spacing w:before="0" w:beforeAutospacing="0" w:after="0" w:afterAutospacing="0"/>
        <w:ind w:left="641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 xml:space="preserve">                                                       系主任簽章：</w:t>
      </w:r>
      <w:r w:rsidRPr="004E26ED">
        <w:rPr>
          <w:rFonts w:ascii="標楷體" w:eastAsia="標楷體" w:hAnsi="標楷體" w:hint="eastAsia"/>
          <w:color w:val="000000"/>
          <w:sz w:val="22"/>
          <w:u w:val="single"/>
        </w:rPr>
        <w:t xml:space="preserve">                      </w:t>
      </w:r>
    </w:p>
    <w:sectPr w:rsidR="004E26ED" w:rsidRPr="00766106" w:rsidSect="000708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72A4"/>
    <w:multiLevelType w:val="hybridMultilevel"/>
    <w:tmpl w:val="45648084"/>
    <w:lvl w:ilvl="0" w:tplc="7CB00DD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2A6F54"/>
    <w:multiLevelType w:val="hybridMultilevel"/>
    <w:tmpl w:val="8CB805CC"/>
    <w:lvl w:ilvl="0" w:tplc="04090015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39F064FD"/>
    <w:multiLevelType w:val="hybridMultilevel"/>
    <w:tmpl w:val="34B215C6"/>
    <w:lvl w:ilvl="0" w:tplc="A8506DAE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="新細明體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685D0235"/>
    <w:multiLevelType w:val="hybridMultilevel"/>
    <w:tmpl w:val="3F4C9066"/>
    <w:lvl w:ilvl="0" w:tplc="90081590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36AEA58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9D"/>
    <w:rsid w:val="00070842"/>
    <w:rsid w:val="00281579"/>
    <w:rsid w:val="002E649D"/>
    <w:rsid w:val="003029BE"/>
    <w:rsid w:val="004A5468"/>
    <w:rsid w:val="004E26ED"/>
    <w:rsid w:val="005868DE"/>
    <w:rsid w:val="00700973"/>
    <w:rsid w:val="00766106"/>
    <w:rsid w:val="00813D23"/>
    <w:rsid w:val="00C02379"/>
    <w:rsid w:val="00E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BB2DC-D8F7-4CD4-9E0B-0A91B8CF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E64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2E6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林雪如 [rulin]</dc:creator>
  <cp:lastModifiedBy>張哲維 [jaster]</cp:lastModifiedBy>
  <cp:revision>2</cp:revision>
  <dcterms:created xsi:type="dcterms:W3CDTF">2021-02-25T06:31:00Z</dcterms:created>
  <dcterms:modified xsi:type="dcterms:W3CDTF">2021-02-25T06:31:00Z</dcterms:modified>
</cp:coreProperties>
</file>